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1679"/>
        <w:gridCol w:w="17"/>
        <w:gridCol w:w="1292"/>
        <w:gridCol w:w="2547"/>
        <w:gridCol w:w="2547"/>
        <w:gridCol w:w="2547"/>
        <w:gridCol w:w="2547"/>
      </w:tblGrid>
      <w:tr w:rsidR="00367964" w:rsidRPr="00E30FAF" w:rsidTr="00251C81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367964" w:rsidRPr="00A5262C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</w:t>
            </w:r>
            <w:r w:rsidR="00A95A33" w:rsidRPr="00A5262C">
              <w:rPr>
                <w:b/>
                <w:sz w:val="32"/>
                <w:szCs w:val="32"/>
              </w:rPr>
              <w:t>çais en immersion 6</w:t>
            </w:r>
            <w:r w:rsidRPr="00A5262C">
              <w:rPr>
                <w:b/>
                <w:sz w:val="32"/>
                <w:szCs w:val="32"/>
              </w:rPr>
              <w:t>e année</w:t>
            </w:r>
          </w:p>
          <w:p w:rsidR="00367964" w:rsidRPr="00E30FAF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orale</w:t>
            </w:r>
            <w:r w:rsidR="00A95A33">
              <w:rPr>
                <w:b/>
                <w:sz w:val="32"/>
                <w:szCs w:val="32"/>
              </w:rPr>
              <w:t xml:space="preserve"> (PO)</w:t>
            </w:r>
          </w:p>
        </w:tc>
      </w:tr>
      <w:tr w:rsidR="00F41179" w:rsidRPr="00E30FAF" w:rsidTr="00251C81">
        <w:trPr>
          <w:tblHeader/>
        </w:trPr>
        <w:tc>
          <w:tcPr>
            <w:tcW w:w="2988" w:type="dxa"/>
            <w:gridSpan w:val="3"/>
            <w:vAlign w:val="center"/>
          </w:tcPr>
          <w:p w:rsidR="00803AF4" w:rsidRPr="00251C81" w:rsidRDefault="001F6264" w:rsidP="00803AF4">
            <w:pPr>
              <w:jc w:val="center"/>
              <w:rPr>
                <w:b/>
                <w:sz w:val="32"/>
                <w:szCs w:val="32"/>
              </w:rPr>
            </w:pPr>
            <w:r w:rsidRPr="00251C81">
              <w:rPr>
                <w:b/>
                <w:sz w:val="32"/>
                <w:szCs w:val="32"/>
              </w:rPr>
              <w:t>Résultat d’apprentissage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1 </w:t>
            </w:r>
            <w:r w:rsidR="001F6264" w:rsidRPr="00E30FAF">
              <w:rPr>
                <w:b/>
                <w:sz w:val="18"/>
                <w:szCs w:val="18"/>
              </w:rPr>
              <w:t xml:space="preserve">Peu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5E51E6" w:rsidP="006D5B9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30FAF">
              <w:rPr>
                <w:sz w:val="16"/>
                <w:szCs w:val="16"/>
              </w:rPr>
              <w:t xml:space="preserve">réalise </w:t>
            </w:r>
            <w:r w:rsidRPr="00E30FAF">
              <w:rPr>
                <w:sz w:val="16"/>
                <w:szCs w:val="16"/>
              </w:rPr>
              <w:t xml:space="preserve">quelques-unes des </w:t>
            </w:r>
            <w:r w:rsidR="006D5B95" w:rsidRPr="00E30FAF">
              <w:rPr>
                <w:sz w:val="16"/>
                <w:szCs w:val="16"/>
              </w:rPr>
              <w:t xml:space="preserve">habiletés </w:t>
            </w:r>
            <w:r w:rsidRPr="00E30FA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2 – </w:t>
            </w:r>
            <w:r w:rsidR="005E51E6" w:rsidRPr="00E30FA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30FAF">
              <w:rPr>
                <w:b/>
                <w:sz w:val="18"/>
                <w:szCs w:val="18"/>
              </w:rPr>
              <w:t>partiels</w:t>
            </w:r>
          </w:p>
          <w:p w:rsidR="00803AF4" w:rsidRPr="00E30FAF" w:rsidRDefault="005E51E6" w:rsidP="006D5B95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 xml:space="preserve">Je comprends les idées simples, et je </w:t>
            </w:r>
            <w:r w:rsidR="006D5B95" w:rsidRPr="00E30FAF">
              <w:rPr>
                <w:sz w:val="16"/>
                <w:szCs w:val="16"/>
              </w:rPr>
              <w:t>réalise</w:t>
            </w:r>
            <w:r w:rsidRPr="00E30FAF">
              <w:rPr>
                <w:sz w:val="16"/>
                <w:szCs w:val="16"/>
              </w:rPr>
              <w:t xml:space="preserve"> les </w:t>
            </w:r>
            <w:r w:rsidR="006D5B95" w:rsidRPr="00E30FAF">
              <w:rPr>
                <w:sz w:val="16"/>
                <w:szCs w:val="16"/>
              </w:rPr>
              <w:t>habiletés</w:t>
            </w:r>
            <w:r w:rsidR="00803AF4" w:rsidRPr="00E30FAF">
              <w:rPr>
                <w:sz w:val="16"/>
                <w:szCs w:val="16"/>
              </w:rPr>
              <w:t xml:space="preserve"> </w:t>
            </w:r>
            <w:r w:rsidR="006D5B95" w:rsidRPr="00E30FA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30FA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3 – </w:t>
            </w:r>
            <w:r w:rsidR="001F6264" w:rsidRPr="00E30FAF">
              <w:rPr>
                <w:b/>
                <w:sz w:val="18"/>
                <w:szCs w:val="18"/>
              </w:rPr>
              <w:t xml:space="preserve">Suffisamment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7701BF" w:rsidP="0084453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251C81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4- </w:t>
            </w:r>
            <w:r w:rsidR="007701BF" w:rsidRPr="00E30FAF">
              <w:rPr>
                <w:b/>
                <w:sz w:val="18"/>
                <w:szCs w:val="18"/>
              </w:rPr>
              <w:t>Beaucoup d’él</w:t>
            </w:r>
            <w:r w:rsidR="005E51E6" w:rsidRPr="00E30FAF">
              <w:rPr>
                <w:b/>
                <w:sz w:val="18"/>
                <w:szCs w:val="18"/>
              </w:rPr>
              <w:t>éments de preuve</w:t>
            </w:r>
            <w:r w:rsidR="007701BF" w:rsidRPr="00E30FAF">
              <w:rPr>
                <w:b/>
                <w:sz w:val="18"/>
                <w:szCs w:val="18"/>
              </w:rPr>
              <w:t xml:space="preserve"> </w:t>
            </w:r>
          </w:p>
          <w:p w:rsidR="00803AF4" w:rsidRPr="00E30FAF" w:rsidRDefault="007701BF" w:rsidP="007701BF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E30FAF">
              <w:rPr>
                <w:sz w:val="18"/>
                <w:szCs w:val="18"/>
              </w:rPr>
              <w:t xml:space="preserve">  </w:t>
            </w:r>
          </w:p>
        </w:tc>
      </w:tr>
      <w:tr w:rsidR="004050D9" w:rsidRPr="00E30FAF" w:rsidTr="00251C81">
        <w:trPr>
          <w:trHeight w:val="469"/>
        </w:trPr>
        <w:tc>
          <w:tcPr>
            <w:tcW w:w="1679" w:type="dxa"/>
            <w:vMerge w:val="restart"/>
          </w:tcPr>
          <w:p w:rsidR="004050D9" w:rsidRDefault="004050D9" w:rsidP="00405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6PO.1</w:t>
            </w:r>
          </w:p>
          <w:p w:rsidR="004050D9" w:rsidRDefault="004050D9" w:rsidP="004050D9">
            <w:pPr>
              <w:rPr>
                <w:b/>
                <w:sz w:val="24"/>
                <w:szCs w:val="24"/>
              </w:rPr>
            </w:pPr>
            <w:r w:rsidRPr="008809B6">
              <w:rPr>
                <w:b/>
                <w:sz w:val="24"/>
                <w:szCs w:val="24"/>
              </w:rPr>
              <w:t xml:space="preserve">Je peux employer la langue orale à   divers concepts et   contextes : 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26"/>
              </w:numPr>
              <w:ind w:left="169" w:hanging="1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improviser</w:t>
            </w:r>
          </w:p>
          <w:p w:rsidR="008809B6" w:rsidRPr="008809B6" w:rsidRDefault="008809B6" w:rsidP="008809B6">
            <w:pPr>
              <w:pStyle w:val="ListParagraph"/>
              <w:numPr>
                <w:ilvl w:val="0"/>
                <w:numId w:val="26"/>
              </w:numPr>
              <w:ind w:left="169" w:hanging="1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partager</w:t>
            </w:r>
          </w:p>
          <w:p w:rsidR="004050D9" w:rsidRDefault="004050D9" w:rsidP="008809B6">
            <w:pPr>
              <w:pStyle w:val="ListParagraph"/>
              <w:ind w:left="174"/>
              <w:rPr>
                <w:b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4050D9" w:rsidRPr="008809B6" w:rsidRDefault="004050D9" w:rsidP="004050D9">
            <w:pPr>
              <w:jc w:val="center"/>
              <w:rPr>
                <w:b/>
                <w:sz w:val="18"/>
                <w:szCs w:val="18"/>
              </w:rPr>
            </w:pPr>
            <w:r w:rsidRPr="008809B6">
              <w:rPr>
                <w:b/>
                <w:sz w:val="18"/>
                <w:szCs w:val="18"/>
              </w:rPr>
              <w:t>Improviser</w:t>
            </w:r>
          </w:p>
        </w:tc>
        <w:tc>
          <w:tcPr>
            <w:tcW w:w="2547" w:type="dxa"/>
          </w:tcPr>
          <w:p w:rsidR="004050D9" w:rsidRPr="0065248D" w:rsidRDefault="004050D9" w:rsidP="004050D9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>Je peux utilise</w:t>
            </w:r>
            <w:r w:rsidR="008809B6">
              <w:rPr>
                <w:sz w:val="18"/>
                <w:szCs w:val="18"/>
              </w:rPr>
              <w:t>r la langue</w:t>
            </w:r>
            <w:r>
              <w:rPr>
                <w:sz w:val="18"/>
                <w:szCs w:val="18"/>
              </w:rPr>
              <w:t xml:space="preserve"> de façon approprié</w:t>
            </w:r>
            <w:r w:rsidR="008809B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, </w:t>
            </w:r>
            <w:r w:rsidRPr="00CC4DCF">
              <w:rPr>
                <w:i/>
                <w:sz w:val="18"/>
                <w:szCs w:val="18"/>
              </w:rPr>
              <w:t>avec de l’aide.</w:t>
            </w:r>
          </w:p>
          <w:p w:rsidR="004050D9" w:rsidRPr="00CC4DCF" w:rsidRDefault="004050D9" w:rsidP="004050D9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4050D9" w:rsidRPr="00183C4B" w:rsidRDefault="004050D9" w:rsidP="004050D9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parler dans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CC4DCF">
              <w:rPr>
                <w:sz w:val="18"/>
                <w:szCs w:val="18"/>
              </w:rPr>
              <w:t xml:space="preserve"> situations d’apprentissage</w:t>
            </w:r>
            <w:r>
              <w:rPr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l’aide.</w:t>
            </w:r>
          </w:p>
          <w:p w:rsidR="00183C4B" w:rsidRPr="00183C4B" w:rsidRDefault="00183C4B" w:rsidP="00183C4B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4050D9" w:rsidRDefault="004050D9" w:rsidP="00183C4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</w:t>
            </w:r>
            <w:r w:rsidRPr="00CC4DCF">
              <w:rPr>
                <w:i/>
                <w:sz w:val="18"/>
                <w:szCs w:val="18"/>
              </w:rPr>
              <w:t xml:space="preserve">de temps en temps </w:t>
            </w:r>
            <w:r w:rsidR="008809B6">
              <w:rPr>
                <w:sz w:val="18"/>
                <w:szCs w:val="18"/>
              </w:rPr>
              <w:t>utiliser la langue</w:t>
            </w:r>
            <w:r w:rsidRPr="00CC4DCF">
              <w:rPr>
                <w:sz w:val="18"/>
                <w:szCs w:val="18"/>
              </w:rPr>
              <w:t xml:space="preserve"> de façon approprié</w:t>
            </w:r>
            <w:r w:rsidR="008809B6">
              <w:rPr>
                <w:sz w:val="18"/>
                <w:szCs w:val="18"/>
              </w:rPr>
              <w:t>e</w:t>
            </w:r>
            <w:r w:rsidRPr="00CC4DCF">
              <w:rPr>
                <w:sz w:val="18"/>
                <w:szCs w:val="18"/>
              </w:rPr>
              <w:t>.</w:t>
            </w:r>
          </w:p>
          <w:p w:rsidR="00183C4B" w:rsidRPr="00183C4B" w:rsidRDefault="00183C4B" w:rsidP="00183C4B">
            <w:pPr>
              <w:rPr>
                <w:sz w:val="18"/>
                <w:szCs w:val="18"/>
              </w:rPr>
            </w:pPr>
          </w:p>
          <w:p w:rsidR="00183C4B" w:rsidRPr="00183C4B" w:rsidRDefault="00183C4B" w:rsidP="00183C4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prendre la parole au cours </w:t>
            </w:r>
            <w:r w:rsidRPr="00183C4B">
              <w:rPr>
                <w:b/>
                <w:sz w:val="18"/>
                <w:szCs w:val="18"/>
              </w:rPr>
              <w:t>de quelques situations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d’apprentissage</w:t>
            </w:r>
            <w:r>
              <w:rPr>
                <w:sz w:val="18"/>
                <w:szCs w:val="18"/>
              </w:rPr>
              <w:t>.</w:t>
            </w:r>
          </w:p>
          <w:p w:rsidR="00183C4B" w:rsidRPr="00183C4B" w:rsidRDefault="00183C4B" w:rsidP="00183C4B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4050D9" w:rsidRDefault="008809B6" w:rsidP="004050D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la langue </w:t>
            </w:r>
            <w:r w:rsidR="004050D9">
              <w:rPr>
                <w:sz w:val="18"/>
                <w:szCs w:val="18"/>
              </w:rPr>
              <w:t>de façon approprié</w:t>
            </w:r>
            <w:r>
              <w:rPr>
                <w:sz w:val="18"/>
                <w:szCs w:val="18"/>
              </w:rPr>
              <w:t>e</w:t>
            </w:r>
            <w:r w:rsidR="004050D9">
              <w:rPr>
                <w:sz w:val="18"/>
                <w:szCs w:val="18"/>
              </w:rPr>
              <w:t>.</w:t>
            </w:r>
          </w:p>
          <w:p w:rsidR="004050D9" w:rsidRDefault="004050D9" w:rsidP="004050D9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4050D9" w:rsidRDefault="004050D9" w:rsidP="004050D9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86A38" w:rsidRPr="00183C4B" w:rsidRDefault="00183C4B" w:rsidP="00183C4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prendre la parole au cours d’</w:t>
            </w:r>
            <w:r w:rsidR="004050D9" w:rsidRPr="00183C4B">
              <w:rPr>
                <w:b/>
                <w:sz w:val="18"/>
                <w:szCs w:val="18"/>
              </w:rPr>
              <w:t>une variété de situations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d’apprentissage</w:t>
            </w:r>
            <w:r>
              <w:rPr>
                <w:sz w:val="18"/>
                <w:szCs w:val="18"/>
              </w:rPr>
              <w:t>.</w:t>
            </w:r>
          </w:p>
          <w:p w:rsidR="00186A38" w:rsidRPr="00186A38" w:rsidRDefault="00186A38" w:rsidP="00186A38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4050D9" w:rsidRDefault="004050D9" w:rsidP="004050D9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</w:t>
            </w:r>
            <w:r w:rsidRPr="00CC4DCF">
              <w:rPr>
                <w:i/>
                <w:sz w:val="18"/>
                <w:szCs w:val="18"/>
              </w:rPr>
              <w:t>toujours</w:t>
            </w:r>
            <w:r>
              <w:rPr>
                <w:sz w:val="18"/>
                <w:szCs w:val="18"/>
              </w:rPr>
              <w:t xml:space="preserve"> </w:t>
            </w:r>
            <w:r w:rsidR="008809B6">
              <w:rPr>
                <w:sz w:val="18"/>
                <w:szCs w:val="18"/>
              </w:rPr>
              <w:t>utiliser la langue</w:t>
            </w:r>
            <w:r w:rsidRPr="00CC4DCF">
              <w:rPr>
                <w:sz w:val="18"/>
                <w:szCs w:val="18"/>
              </w:rPr>
              <w:t xml:space="preserve"> de façon approprié</w:t>
            </w:r>
            <w:r w:rsidR="008809B6">
              <w:rPr>
                <w:sz w:val="18"/>
                <w:szCs w:val="18"/>
              </w:rPr>
              <w:t>e</w:t>
            </w:r>
            <w:r w:rsidRPr="00CC4DCF">
              <w:rPr>
                <w:sz w:val="18"/>
                <w:szCs w:val="18"/>
              </w:rPr>
              <w:t>.</w:t>
            </w:r>
          </w:p>
          <w:p w:rsidR="004050D9" w:rsidRDefault="004050D9" w:rsidP="004050D9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4050D9" w:rsidRPr="005035F2" w:rsidRDefault="004050D9" w:rsidP="00183C4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</w:t>
            </w:r>
            <w:r w:rsidR="00183C4B">
              <w:rPr>
                <w:sz w:val="18"/>
                <w:szCs w:val="18"/>
              </w:rPr>
              <w:t xml:space="preserve">peux prendre la parole </w:t>
            </w:r>
            <w:r w:rsidRPr="0065248D">
              <w:rPr>
                <w:b/>
                <w:sz w:val="18"/>
                <w:szCs w:val="18"/>
              </w:rPr>
              <w:t>aisément</w:t>
            </w:r>
            <w:r w:rsidRPr="00CC4DCF">
              <w:rPr>
                <w:i/>
                <w:sz w:val="18"/>
                <w:szCs w:val="18"/>
              </w:rPr>
              <w:t xml:space="preserve"> </w:t>
            </w:r>
            <w:r w:rsidR="00183C4B">
              <w:rPr>
                <w:b/>
                <w:sz w:val="18"/>
                <w:szCs w:val="18"/>
              </w:rPr>
              <w:t>au cours d’</w:t>
            </w:r>
            <w:r w:rsidRPr="0065248D">
              <w:rPr>
                <w:b/>
                <w:sz w:val="18"/>
                <w:szCs w:val="18"/>
              </w:rPr>
              <w:t>une variété</w:t>
            </w:r>
            <w:r w:rsidRPr="00CC4DCF">
              <w:rPr>
                <w:sz w:val="18"/>
                <w:szCs w:val="18"/>
              </w:rPr>
              <w:t xml:space="preserve"> de situations d’apprentissage</w:t>
            </w:r>
          </w:p>
        </w:tc>
      </w:tr>
      <w:tr w:rsidR="008809B6" w:rsidRPr="00E30FAF" w:rsidTr="00251C81">
        <w:trPr>
          <w:trHeight w:val="469"/>
        </w:trPr>
        <w:tc>
          <w:tcPr>
            <w:tcW w:w="1679" w:type="dxa"/>
            <w:vMerge/>
          </w:tcPr>
          <w:p w:rsidR="008809B6" w:rsidRPr="004050D9" w:rsidRDefault="008809B6" w:rsidP="008809B6">
            <w:pPr>
              <w:pStyle w:val="ListParagraph"/>
              <w:numPr>
                <w:ilvl w:val="0"/>
                <w:numId w:val="22"/>
              </w:numPr>
              <w:ind w:left="174" w:hanging="14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8809B6" w:rsidRPr="00251C81" w:rsidRDefault="008809B6" w:rsidP="00C004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Partager </w:t>
            </w: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A5262C">
              <w:rPr>
                <w:sz w:val="18"/>
                <w:szCs w:val="18"/>
              </w:rPr>
              <w:t>Je peux partager une partie de l’information dans un ordre logique avec mes pairs et mon enseignante</w:t>
            </w:r>
            <w:r>
              <w:rPr>
                <w:sz w:val="18"/>
                <w:szCs w:val="18"/>
              </w:rPr>
              <w:t xml:space="preserve">, </w:t>
            </w:r>
            <w:r w:rsidRPr="00053DE8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8809B6" w:rsidRPr="00A5262C" w:rsidRDefault="008809B6" w:rsidP="00C0042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partager </w:t>
            </w:r>
            <w:r w:rsidRPr="00C00426">
              <w:rPr>
                <w:b/>
                <w:sz w:val="18"/>
                <w:szCs w:val="18"/>
              </w:rPr>
              <w:t>une partie</w:t>
            </w:r>
            <w:r>
              <w:rPr>
                <w:sz w:val="18"/>
                <w:szCs w:val="18"/>
              </w:rPr>
              <w:t xml:space="preserve"> de </w:t>
            </w:r>
            <w:r w:rsidRPr="00A5262C">
              <w:rPr>
                <w:sz w:val="18"/>
                <w:szCs w:val="18"/>
              </w:rPr>
              <w:t xml:space="preserve">l’information dans un </w:t>
            </w:r>
            <w:r w:rsidRPr="00053DE8">
              <w:rPr>
                <w:b/>
                <w:sz w:val="18"/>
                <w:szCs w:val="18"/>
              </w:rPr>
              <w:t xml:space="preserve">ordre logique OU chronologique </w:t>
            </w:r>
            <w:r w:rsidRPr="00A5262C">
              <w:rPr>
                <w:sz w:val="18"/>
                <w:szCs w:val="18"/>
              </w:rPr>
              <w:t>avec mes pairs et mon enseignante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00426">
              <w:rPr>
                <w:b/>
                <w:sz w:val="18"/>
                <w:szCs w:val="18"/>
              </w:rPr>
              <w:t>partager l’information</w:t>
            </w:r>
            <w:r>
              <w:rPr>
                <w:sz w:val="18"/>
                <w:szCs w:val="18"/>
              </w:rPr>
              <w:t xml:space="preserve"> dans un ordre </w:t>
            </w:r>
            <w:r w:rsidRPr="00053DE8">
              <w:rPr>
                <w:b/>
                <w:sz w:val="18"/>
                <w:szCs w:val="18"/>
              </w:rPr>
              <w:t>logique</w:t>
            </w:r>
            <w:r>
              <w:rPr>
                <w:b/>
                <w:sz w:val="18"/>
                <w:szCs w:val="18"/>
              </w:rPr>
              <w:t xml:space="preserve"> et</w:t>
            </w:r>
            <w:r w:rsidRPr="00053DE8">
              <w:rPr>
                <w:b/>
                <w:sz w:val="18"/>
                <w:szCs w:val="18"/>
              </w:rPr>
              <w:t xml:space="preserve"> chronologique</w:t>
            </w:r>
            <w:r>
              <w:rPr>
                <w:sz w:val="18"/>
                <w:szCs w:val="18"/>
              </w:rPr>
              <w:t xml:space="preserve"> clair avec mes pairs et mon enseignante. </w:t>
            </w: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partager l’information dans un ordre </w:t>
            </w:r>
            <w:r w:rsidRPr="00053DE8">
              <w:rPr>
                <w:b/>
                <w:sz w:val="18"/>
                <w:szCs w:val="18"/>
              </w:rPr>
              <w:t>logique</w:t>
            </w:r>
            <w:r>
              <w:rPr>
                <w:b/>
                <w:sz w:val="18"/>
                <w:szCs w:val="18"/>
              </w:rPr>
              <w:t xml:space="preserve"> et</w:t>
            </w:r>
            <w:r w:rsidRPr="00053DE8">
              <w:rPr>
                <w:b/>
                <w:sz w:val="18"/>
                <w:szCs w:val="18"/>
              </w:rPr>
              <w:t xml:space="preserve"> chronologique</w:t>
            </w:r>
            <w:r>
              <w:rPr>
                <w:sz w:val="18"/>
                <w:szCs w:val="18"/>
              </w:rPr>
              <w:t xml:space="preserve"> </w:t>
            </w:r>
            <w:r w:rsidRPr="00053DE8">
              <w:rPr>
                <w:b/>
                <w:sz w:val="18"/>
                <w:szCs w:val="18"/>
              </w:rPr>
              <w:t>efficace</w:t>
            </w:r>
            <w:r>
              <w:rPr>
                <w:sz w:val="18"/>
                <w:szCs w:val="18"/>
              </w:rPr>
              <w:t xml:space="preserve"> avec mes pairs et mon enseignante.</w:t>
            </w:r>
          </w:p>
        </w:tc>
      </w:tr>
      <w:tr w:rsidR="008809B6" w:rsidRPr="00E30FAF" w:rsidTr="00251C81">
        <w:trPr>
          <w:trHeight w:val="469"/>
        </w:trPr>
        <w:tc>
          <w:tcPr>
            <w:tcW w:w="1679" w:type="dxa"/>
            <w:vMerge/>
          </w:tcPr>
          <w:p w:rsidR="008809B6" w:rsidRPr="004050D9" w:rsidRDefault="008809B6" w:rsidP="008809B6">
            <w:pPr>
              <w:pStyle w:val="ListParagraph"/>
              <w:numPr>
                <w:ilvl w:val="0"/>
                <w:numId w:val="22"/>
              </w:numPr>
              <w:ind w:left="174" w:hanging="14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8809B6" w:rsidRPr="00251C81" w:rsidRDefault="008809B6" w:rsidP="008809B6">
            <w:pPr>
              <w:jc w:val="center"/>
              <w:rPr>
                <w:b/>
                <w:sz w:val="18"/>
                <w:szCs w:val="18"/>
              </w:rPr>
            </w:pPr>
          </w:p>
          <w:p w:rsidR="008809B6" w:rsidRDefault="008809B6" w:rsidP="008809B6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Vocabulaire</w:t>
            </w:r>
          </w:p>
          <w:p w:rsidR="008809B6" w:rsidRPr="00251C81" w:rsidRDefault="008809B6" w:rsidP="008809B6">
            <w:pPr>
              <w:jc w:val="center"/>
              <w:rPr>
                <w:b/>
                <w:sz w:val="18"/>
                <w:szCs w:val="18"/>
              </w:rPr>
            </w:pPr>
          </w:p>
          <w:p w:rsidR="008809B6" w:rsidRPr="00251C81" w:rsidRDefault="008809B6" w:rsidP="008809B6">
            <w:pPr>
              <w:rPr>
                <w:b/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Default="008809B6" w:rsidP="008809B6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un peu</w:t>
            </w:r>
            <w:r>
              <w:rPr>
                <w:sz w:val="18"/>
                <w:szCs w:val="18"/>
              </w:rPr>
              <w:t xml:space="preserve"> du</w:t>
            </w:r>
            <w:r w:rsidRPr="00CC4DCF">
              <w:rPr>
                <w:sz w:val="18"/>
                <w:szCs w:val="18"/>
              </w:rPr>
              <w:t xml:space="preserve"> vocabulaire appris en classe (en français et dans d’autres matières) quand je m</w:t>
            </w:r>
            <w:r>
              <w:rPr>
                <w:sz w:val="18"/>
                <w:szCs w:val="18"/>
              </w:rPr>
              <w:t xml:space="preserve">’exprime, </w:t>
            </w:r>
            <w:r w:rsidRPr="00CC4DCF">
              <w:rPr>
                <w:i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  <w:p w:rsidR="008809B6" w:rsidRDefault="008809B6" w:rsidP="008809B6">
            <w:pPr>
              <w:rPr>
                <w:sz w:val="18"/>
                <w:szCs w:val="18"/>
              </w:rPr>
            </w:pPr>
          </w:p>
          <w:p w:rsidR="008809B6" w:rsidRPr="00186A38" w:rsidRDefault="008809B6" w:rsidP="008809B6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5035F2" w:rsidRDefault="008809B6" w:rsidP="002931D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="002931D7">
              <w:rPr>
                <w:b/>
                <w:sz w:val="18"/>
                <w:szCs w:val="18"/>
              </w:rPr>
              <w:t xml:space="preserve">plusieurs </w:t>
            </w:r>
            <w:r>
              <w:rPr>
                <w:b/>
                <w:sz w:val="18"/>
                <w:szCs w:val="18"/>
              </w:rPr>
              <w:t>mots de</w:t>
            </w:r>
            <w:r w:rsidRPr="00CC4DCF">
              <w:rPr>
                <w:sz w:val="18"/>
                <w:szCs w:val="18"/>
              </w:rPr>
              <w:t xml:space="preserve"> vocabulaire appris en classe</w:t>
            </w:r>
            <w:r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 xml:space="preserve">(en français et </w:t>
            </w:r>
            <w:r w:rsidR="002931D7">
              <w:rPr>
                <w:sz w:val="18"/>
                <w:szCs w:val="18"/>
              </w:rPr>
              <w:t xml:space="preserve">dans d’autres matières) </w:t>
            </w:r>
            <w:r w:rsidRPr="00CC4DCF">
              <w:rPr>
                <w:sz w:val="18"/>
                <w:szCs w:val="18"/>
              </w:rPr>
              <w:t>quand je m’exprime.</w:t>
            </w:r>
          </w:p>
        </w:tc>
        <w:tc>
          <w:tcPr>
            <w:tcW w:w="2547" w:type="dxa"/>
          </w:tcPr>
          <w:p w:rsidR="008809B6" w:rsidRPr="005035F2" w:rsidRDefault="008809B6" w:rsidP="002931D7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</w:t>
            </w:r>
            <w:r w:rsidRPr="002C637A">
              <w:rPr>
                <w:b/>
                <w:sz w:val="18"/>
                <w:szCs w:val="18"/>
              </w:rPr>
              <w:t xml:space="preserve">utilise </w:t>
            </w:r>
            <w:r w:rsidR="002931D7">
              <w:rPr>
                <w:b/>
                <w:sz w:val="18"/>
                <w:szCs w:val="18"/>
              </w:rPr>
              <w:t xml:space="preserve">beaucoup de mots de </w:t>
            </w:r>
            <w:r w:rsidRPr="0065248D">
              <w:rPr>
                <w:b/>
                <w:sz w:val="18"/>
                <w:szCs w:val="18"/>
              </w:rPr>
              <w:t>vocabulaire</w:t>
            </w:r>
            <w:r>
              <w:rPr>
                <w:sz w:val="18"/>
                <w:szCs w:val="18"/>
              </w:rPr>
              <w:t xml:space="preserve"> appris en classe (en français et </w:t>
            </w:r>
            <w:r w:rsidR="002931D7">
              <w:rPr>
                <w:sz w:val="18"/>
                <w:szCs w:val="18"/>
              </w:rPr>
              <w:t>dans</w:t>
            </w:r>
            <w:r>
              <w:rPr>
                <w:sz w:val="18"/>
                <w:szCs w:val="18"/>
              </w:rPr>
              <w:t xml:space="preserve"> d’autres matières) quand je m’exprime.</w:t>
            </w:r>
          </w:p>
        </w:tc>
        <w:tc>
          <w:tcPr>
            <w:tcW w:w="2547" w:type="dxa"/>
          </w:tcPr>
          <w:p w:rsidR="008809B6" w:rsidRPr="005035F2" w:rsidRDefault="00A63499" w:rsidP="00A63499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C637A">
              <w:rPr>
                <w:b/>
                <w:sz w:val="18"/>
                <w:szCs w:val="18"/>
              </w:rPr>
              <w:t xml:space="preserve">J’utilise efficacement </w:t>
            </w:r>
            <w:r w:rsidR="008809B6" w:rsidRPr="002C637A">
              <w:rPr>
                <w:sz w:val="18"/>
                <w:szCs w:val="18"/>
              </w:rPr>
              <w:t>le vocabulaire appris en classe (en français et dans d’autres matières) quand je m’exprime.</w:t>
            </w:r>
          </w:p>
        </w:tc>
      </w:tr>
      <w:tr w:rsidR="008809B6" w:rsidRPr="00E30FAF" w:rsidTr="00251C81">
        <w:trPr>
          <w:trHeight w:val="469"/>
        </w:trPr>
        <w:tc>
          <w:tcPr>
            <w:tcW w:w="1679" w:type="dxa"/>
            <w:vMerge/>
          </w:tcPr>
          <w:p w:rsidR="008809B6" w:rsidRPr="00A5262C" w:rsidRDefault="008809B6" w:rsidP="008809B6">
            <w:pPr>
              <w:rPr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8809B6" w:rsidRPr="004F2F19" w:rsidRDefault="008809B6" w:rsidP="008809B6">
            <w:pPr>
              <w:jc w:val="center"/>
              <w:rPr>
                <w:b/>
                <w:i/>
                <w:sz w:val="24"/>
                <w:szCs w:val="24"/>
              </w:rPr>
            </w:pPr>
            <w:r w:rsidRPr="00251C81">
              <w:rPr>
                <w:b/>
                <w:sz w:val="18"/>
                <w:szCs w:val="18"/>
              </w:rPr>
              <w:t>Structures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8809B6" w:rsidRPr="00251C81" w:rsidRDefault="008809B6" w:rsidP="008809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CC4DCF" w:rsidRDefault="008809B6" w:rsidP="008809B6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quelques-unes d</w:t>
            </w:r>
            <w:r w:rsidRPr="00CC4DCF">
              <w:rPr>
                <w:sz w:val="18"/>
                <w:szCs w:val="18"/>
              </w:rPr>
              <w:t xml:space="preserve">es </w:t>
            </w:r>
            <w:r w:rsidRPr="003434EC">
              <w:rPr>
                <w:b/>
                <w:sz w:val="18"/>
                <w:szCs w:val="18"/>
              </w:rPr>
              <w:t>structures</w:t>
            </w:r>
            <w:r>
              <w:rPr>
                <w:sz w:val="18"/>
                <w:szCs w:val="18"/>
              </w:rPr>
              <w:t xml:space="preserve"> apprises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quelques-unes</w:t>
            </w:r>
            <w:r>
              <w:rPr>
                <w:sz w:val="18"/>
                <w:szCs w:val="18"/>
              </w:rPr>
              <w:t xml:space="preserve"> d</w:t>
            </w:r>
            <w:r w:rsidRPr="00CC4DCF">
              <w:rPr>
                <w:sz w:val="18"/>
                <w:szCs w:val="18"/>
              </w:rPr>
              <w:t xml:space="preserve">es </w:t>
            </w:r>
            <w:r>
              <w:rPr>
                <w:sz w:val="18"/>
                <w:szCs w:val="18"/>
              </w:rPr>
              <w:t>structures apprises en classe</w:t>
            </w:r>
            <w:r w:rsidRPr="00CC4DC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quand je parle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Pr="003434EC" w:rsidRDefault="008809B6" w:rsidP="008809B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434EC">
              <w:rPr>
                <w:sz w:val="18"/>
                <w:szCs w:val="18"/>
              </w:rPr>
              <w:t>J’</w:t>
            </w:r>
            <w:r w:rsidRPr="002C637A">
              <w:rPr>
                <w:b/>
                <w:sz w:val="18"/>
                <w:szCs w:val="18"/>
              </w:rPr>
              <w:t>utilise plusieurs des structures apprises en classe</w:t>
            </w:r>
            <w:r w:rsidRPr="003434EC">
              <w:rPr>
                <w:sz w:val="18"/>
                <w:szCs w:val="18"/>
              </w:rPr>
              <w:t xml:space="preserve"> quand je parle.</w:t>
            </w:r>
          </w:p>
        </w:tc>
        <w:tc>
          <w:tcPr>
            <w:tcW w:w="2547" w:type="dxa"/>
          </w:tcPr>
          <w:p w:rsidR="008809B6" w:rsidRPr="002C637A" w:rsidRDefault="00A63499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C637A">
              <w:rPr>
                <w:b/>
                <w:sz w:val="18"/>
                <w:szCs w:val="18"/>
              </w:rPr>
              <w:t xml:space="preserve">J’utilise efficacement </w:t>
            </w:r>
            <w:r w:rsidR="008809B6" w:rsidRPr="002C637A">
              <w:rPr>
                <w:sz w:val="18"/>
                <w:szCs w:val="18"/>
              </w:rPr>
              <w:t>les structures apprises en classe quand je m’exprime.</w:t>
            </w:r>
          </w:p>
          <w:p w:rsidR="008809B6" w:rsidRPr="00186A38" w:rsidRDefault="008809B6" w:rsidP="008809B6">
            <w:pPr>
              <w:rPr>
                <w:sz w:val="18"/>
                <w:szCs w:val="18"/>
              </w:rPr>
            </w:pPr>
          </w:p>
        </w:tc>
      </w:tr>
      <w:tr w:rsidR="008809B6" w:rsidRPr="00E30FAF" w:rsidTr="00D17E43">
        <w:trPr>
          <w:trHeight w:val="1150"/>
        </w:trPr>
        <w:tc>
          <w:tcPr>
            <w:tcW w:w="1679" w:type="dxa"/>
            <w:vMerge/>
          </w:tcPr>
          <w:p w:rsidR="008809B6" w:rsidRPr="00A5262C" w:rsidRDefault="008809B6" w:rsidP="008809B6">
            <w:pPr>
              <w:rPr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8809B6" w:rsidRPr="00D17E43" w:rsidRDefault="008809B6" w:rsidP="008809B6">
            <w:pPr>
              <w:rPr>
                <w:b/>
                <w:i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Expressions idiomatiques, techniques et proverbiales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8809B6" w:rsidRPr="00D17E43" w:rsidRDefault="008809B6" w:rsidP="008809B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06263E" w:rsidRDefault="008809B6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quelques-unes d</w:t>
            </w:r>
            <w:r w:rsidRPr="00CC4DCF">
              <w:rPr>
                <w:sz w:val="18"/>
                <w:szCs w:val="18"/>
              </w:rPr>
              <w:t>es expressions</w:t>
            </w:r>
            <w:r>
              <w:rPr>
                <w:sz w:val="18"/>
                <w:szCs w:val="18"/>
              </w:rPr>
              <w:t xml:space="preserve"> apprises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quelques-unes</w:t>
            </w:r>
            <w:r>
              <w:rPr>
                <w:sz w:val="18"/>
                <w:szCs w:val="18"/>
              </w:rPr>
              <w:t xml:space="preserve"> d</w:t>
            </w:r>
            <w:r w:rsidRPr="00CC4DCF">
              <w:rPr>
                <w:sz w:val="18"/>
                <w:szCs w:val="18"/>
              </w:rPr>
              <w:t>es expressions</w:t>
            </w:r>
            <w:r>
              <w:rPr>
                <w:sz w:val="18"/>
                <w:szCs w:val="18"/>
              </w:rPr>
              <w:t xml:space="preserve"> apprises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</w:t>
            </w:r>
            <w:r w:rsidRPr="002C637A">
              <w:rPr>
                <w:b/>
                <w:sz w:val="18"/>
                <w:szCs w:val="18"/>
              </w:rPr>
              <w:t xml:space="preserve">utilise plusieurs des expressions apprises en classe </w:t>
            </w:r>
            <w:r>
              <w:rPr>
                <w:sz w:val="18"/>
                <w:szCs w:val="18"/>
              </w:rPr>
              <w:t>quand je parle.</w:t>
            </w:r>
          </w:p>
        </w:tc>
        <w:tc>
          <w:tcPr>
            <w:tcW w:w="2547" w:type="dxa"/>
          </w:tcPr>
          <w:p w:rsidR="008809B6" w:rsidRPr="005035F2" w:rsidRDefault="00870C51" w:rsidP="00870C5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C637A">
              <w:rPr>
                <w:b/>
                <w:sz w:val="18"/>
                <w:szCs w:val="18"/>
              </w:rPr>
              <w:t xml:space="preserve">J’utilise efficacement </w:t>
            </w:r>
            <w:r w:rsidR="008809B6" w:rsidRPr="002C637A">
              <w:rPr>
                <w:sz w:val="18"/>
                <w:szCs w:val="18"/>
              </w:rPr>
              <w:t>les expressions apprises en classe quand je m’exprime.</w:t>
            </w:r>
          </w:p>
        </w:tc>
      </w:tr>
      <w:tr w:rsidR="008809B6" w:rsidRPr="00E30FAF" w:rsidTr="00251C81">
        <w:tc>
          <w:tcPr>
            <w:tcW w:w="13176" w:type="dxa"/>
            <w:gridSpan w:val="7"/>
          </w:tcPr>
          <w:p w:rsidR="008809B6" w:rsidRPr="005035F2" w:rsidRDefault="008809B6" w:rsidP="008809B6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lastRenderedPageBreak/>
              <w:t>Commentaires</w:t>
            </w:r>
          </w:p>
          <w:p w:rsidR="008809B6" w:rsidRPr="005035F2" w:rsidRDefault="008809B6" w:rsidP="008809B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8809B6" w:rsidRPr="00E30FAF" w:rsidTr="00C827B7">
        <w:trPr>
          <w:trHeight w:val="1187"/>
        </w:trPr>
        <w:tc>
          <w:tcPr>
            <w:tcW w:w="1696" w:type="dxa"/>
            <w:gridSpan w:val="2"/>
            <w:vMerge w:val="restart"/>
          </w:tcPr>
          <w:p w:rsidR="008809B6" w:rsidRPr="004C3B5E" w:rsidRDefault="008809B6" w:rsidP="008809B6">
            <w:pPr>
              <w:rPr>
                <w:b/>
                <w:sz w:val="24"/>
                <w:szCs w:val="24"/>
              </w:rPr>
            </w:pPr>
            <w:r w:rsidRPr="004C3B5E">
              <w:rPr>
                <w:b/>
                <w:sz w:val="24"/>
                <w:szCs w:val="24"/>
              </w:rPr>
              <w:t>6PO.2 Je peux mettre en pratique divers moyens pour produire un message oral</w:t>
            </w:r>
            <w:r w:rsidR="004C3B5E">
              <w:rPr>
                <w:b/>
                <w:sz w:val="24"/>
                <w:szCs w:val="24"/>
              </w:rPr>
              <w:t>, y   compris :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:rsidR="008809B6" w:rsidRPr="004C3B5E" w:rsidRDefault="008809B6" w:rsidP="004C3B5E">
            <w:pPr>
              <w:jc w:val="center"/>
              <w:rPr>
                <w:b/>
                <w:sz w:val="24"/>
                <w:szCs w:val="24"/>
              </w:rPr>
            </w:pPr>
            <w:r w:rsidRPr="004C3B5E">
              <w:rPr>
                <w:b/>
                <w:sz w:val="18"/>
                <w:szCs w:val="18"/>
              </w:rPr>
              <w:t xml:space="preserve">Organiser le contenu de ma </w:t>
            </w:r>
            <w:r w:rsidRPr="004C3B5E">
              <w:rPr>
                <w:b/>
                <w:sz w:val="16"/>
                <w:szCs w:val="16"/>
              </w:rPr>
              <w:t>communication</w:t>
            </w:r>
          </w:p>
          <w:p w:rsidR="008809B6" w:rsidRPr="00C827B7" w:rsidRDefault="008809B6" w:rsidP="008809B6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F41179" w:rsidRDefault="008809B6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b/>
                <w:sz w:val="18"/>
                <w:szCs w:val="18"/>
              </w:rPr>
              <w:t>faire quelques-unes</w:t>
            </w:r>
            <w:r>
              <w:rPr>
                <w:sz w:val="18"/>
                <w:szCs w:val="18"/>
              </w:rPr>
              <w:t xml:space="preserve"> ces étapes </w:t>
            </w:r>
            <w:r w:rsidRPr="00053DE8">
              <w:rPr>
                <w:b/>
                <w:sz w:val="18"/>
                <w:szCs w:val="18"/>
              </w:rPr>
              <w:t>avec de l’aide :</w:t>
            </w:r>
          </w:p>
          <w:p w:rsidR="008809B6" w:rsidRPr="00F41179" w:rsidRDefault="008809B6" w:rsidP="008809B6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déterminer mon intention de communication</w:t>
            </w:r>
            <w:r>
              <w:rPr>
                <w:sz w:val="18"/>
                <w:szCs w:val="18"/>
              </w:rPr>
              <w:t>;</w:t>
            </w:r>
          </w:p>
          <w:p w:rsidR="008809B6" w:rsidRPr="00F41179" w:rsidRDefault="008809B6" w:rsidP="008809B6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faire un remue-méninge pour trouver des idées</w:t>
            </w:r>
            <w:r>
              <w:rPr>
                <w:sz w:val="18"/>
                <w:szCs w:val="18"/>
              </w:rPr>
              <w:t>;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utiliser un organisateur graphique (fourni par l’enseignant) pour organiser mes idées.</w:t>
            </w:r>
          </w:p>
          <w:p w:rsidR="008809B6" w:rsidRPr="000A085B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020F3A" w:rsidRDefault="008809B6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020F3A">
              <w:rPr>
                <w:sz w:val="18"/>
                <w:szCs w:val="18"/>
              </w:rPr>
              <w:t xml:space="preserve">Je choisis les informations à garder et à organiser, </w:t>
            </w:r>
            <w:r w:rsidRPr="00020F3A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8809B6" w:rsidRDefault="008809B6" w:rsidP="008809B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 xml:space="preserve">Je peux </w:t>
            </w:r>
            <w:r>
              <w:rPr>
                <w:sz w:val="18"/>
                <w:szCs w:val="18"/>
              </w:rPr>
              <w:t xml:space="preserve">faire </w:t>
            </w:r>
            <w:r w:rsidRPr="00053DE8">
              <w:rPr>
                <w:b/>
                <w:sz w:val="18"/>
                <w:szCs w:val="18"/>
              </w:rPr>
              <w:t xml:space="preserve">quelques-unes </w:t>
            </w:r>
            <w:r>
              <w:rPr>
                <w:sz w:val="18"/>
                <w:szCs w:val="18"/>
              </w:rPr>
              <w:t>de ces étapes :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déterminer</w:t>
            </w:r>
            <w:r>
              <w:rPr>
                <w:sz w:val="18"/>
                <w:szCs w:val="18"/>
              </w:rPr>
              <w:t xml:space="preserve"> mon intention de communication;</w:t>
            </w:r>
            <w:r w:rsidRPr="00F41179">
              <w:rPr>
                <w:sz w:val="18"/>
                <w:szCs w:val="18"/>
              </w:rPr>
              <w:t xml:space="preserve"> 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faire un remue-méninge pour trouver des idée</w:t>
            </w:r>
            <w:r>
              <w:rPr>
                <w:sz w:val="18"/>
                <w:szCs w:val="18"/>
              </w:rPr>
              <w:t xml:space="preserve">s; </w:t>
            </w:r>
            <w:r w:rsidRPr="00F41179">
              <w:rPr>
                <w:sz w:val="18"/>
                <w:szCs w:val="18"/>
              </w:rPr>
              <w:t xml:space="preserve"> 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utiliser un</w:t>
            </w:r>
            <w:r w:rsidRPr="00F41179">
              <w:rPr>
                <w:sz w:val="18"/>
                <w:szCs w:val="18"/>
              </w:rPr>
              <w:t xml:space="preserve"> organisateur graphique (fourni par l’enseignant) pour organiser mes idées.</w:t>
            </w:r>
          </w:p>
          <w:p w:rsidR="008809B6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F41179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F41179" w:rsidRDefault="008809B6" w:rsidP="008809B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020F3A">
              <w:rPr>
                <w:b/>
                <w:sz w:val="18"/>
                <w:szCs w:val="18"/>
              </w:rPr>
              <w:t xml:space="preserve">choisis les informations </w:t>
            </w:r>
            <w:r w:rsidRPr="002C637A">
              <w:rPr>
                <w:sz w:val="18"/>
                <w:szCs w:val="18"/>
              </w:rPr>
              <w:t>à garder et à organiser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Default="008809B6" w:rsidP="008809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053DE8">
              <w:rPr>
                <w:b/>
                <w:sz w:val="18"/>
                <w:szCs w:val="18"/>
              </w:rPr>
              <w:t>peux faire ces étapes</w:t>
            </w:r>
            <w:r>
              <w:rPr>
                <w:sz w:val="18"/>
                <w:szCs w:val="18"/>
              </w:rPr>
              <w:t> :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déterminer mon intention de communication;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un remue-méninge pour trouver des idées;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utiliser un organisateur graphique </w:t>
            </w:r>
            <w:r w:rsidRPr="00053DE8">
              <w:rPr>
                <w:b/>
                <w:sz w:val="18"/>
                <w:szCs w:val="18"/>
              </w:rPr>
              <w:t>(fourni par l’enseignant)</w:t>
            </w:r>
            <w:r>
              <w:rPr>
                <w:sz w:val="18"/>
                <w:szCs w:val="18"/>
              </w:rPr>
              <w:t xml:space="preserve"> pour organiser mes idées.</w:t>
            </w:r>
          </w:p>
          <w:p w:rsidR="008809B6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2C637A">
              <w:rPr>
                <w:b/>
                <w:sz w:val="18"/>
                <w:szCs w:val="18"/>
              </w:rPr>
              <w:t>choisis les informations</w:t>
            </w:r>
            <w:r>
              <w:rPr>
                <w:sz w:val="18"/>
                <w:szCs w:val="18"/>
              </w:rPr>
              <w:t xml:space="preserve"> </w:t>
            </w:r>
            <w:r w:rsidRPr="00020F3A">
              <w:rPr>
                <w:b/>
                <w:sz w:val="18"/>
                <w:szCs w:val="18"/>
              </w:rPr>
              <w:t>pertinentes</w:t>
            </w:r>
            <w:r>
              <w:rPr>
                <w:sz w:val="18"/>
                <w:szCs w:val="18"/>
              </w:rPr>
              <w:t xml:space="preserve"> à garder et à organiser.</w:t>
            </w:r>
          </w:p>
        </w:tc>
        <w:tc>
          <w:tcPr>
            <w:tcW w:w="2547" w:type="dxa"/>
          </w:tcPr>
          <w:p w:rsidR="008809B6" w:rsidRDefault="008809B6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0694F">
              <w:rPr>
                <w:b/>
                <w:sz w:val="18"/>
                <w:szCs w:val="18"/>
              </w:rPr>
              <w:t>J’intègre toutes ces étapes à ma façon de faire</w:t>
            </w:r>
            <w:r>
              <w:rPr>
                <w:sz w:val="18"/>
                <w:szCs w:val="18"/>
              </w:rPr>
              <w:t>: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 xml:space="preserve">déterminer mon intention de communication, 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un</w:t>
            </w:r>
            <w:r w:rsidRPr="00F41179">
              <w:rPr>
                <w:sz w:val="18"/>
                <w:szCs w:val="18"/>
              </w:rPr>
              <w:t xml:space="preserve"> remue-mé</w:t>
            </w:r>
            <w:r>
              <w:rPr>
                <w:sz w:val="18"/>
                <w:szCs w:val="18"/>
              </w:rPr>
              <w:t xml:space="preserve">ninge pour trouver des idées </w:t>
            </w:r>
          </w:p>
          <w:p w:rsidR="008809B6" w:rsidRDefault="008809B6" w:rsidP="008809B6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uti</w:t>
            </w:r>
            <w:r>
              <w:rPr>
                <w:sz w:val="18"/>
                <w:szCs w:val="18"/>
              </w:rPr>
              <w:t xml:space="preserve">liser un </w:t>
            </w:r>
            <w:r w:rsidRPr="004C3B5E">
              <w:rPr>
                <w:b/>
                <w:sz w:val="18"/>
                <w:szCs w:val="18"/>
              </w:rPr>
              <w:t xml:space="preserve">organisateur graphique </w:t>
            </w:r>
            <w:r w:rsidRPr="004C3B5E">
              <w:rPr>
                <w:b/>
                <w:i/>
                <w:sz w:val="18"/>
                <w:szCs w:val="18"/>
              </w:rPr>
              <w:t>(choisi par l’élève)</w:t>
            </w:r>
            <w:r>
              <w:rPr>
                <w:sz w:val="18"/>
                <w:szCs w:val="18"/>
              </w:rPr>
              <w:t xml:space="preserve"> </w:t>
            </w:r>
            <w:r w:rsidRPr="00F41179">
              <w:rPr>
                <w:sz w:val="18"/>
                <w:szCs w:val="18"/>
              </w:rPr>
              <w:t>pour organiser mes idées.</w:t>
            </w:r>
          </w:p>
          <w:p w:rsidR="008809B6" w:rsidRPr="0098331E" w:rsidRDefault="008809B6" w:rsidP="008809B6">
            <w:pPr>
              <w:rPr>
                <w:sz w:val="18"/>
                <w:szCs w:val="18"/>
              </w:rPr>
            </w:pPr>
          </w:p>
          <w:p w:rsidR="008809B6" w:rsidRPr="005035F2" w:rsidRDefault="008809B6" w:rsidP="008809B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020F3A">
              <w:rPr>
                <w:b/>
                <w:sz w:val="18"/>
                <w:szCs w:val="18"/>
              </w:rPr>
              <w:t>J’établis des critères</w:t>
            </w:r>
            <w:r>
              <w:rPr>
                <w:sz w:val="18"/>
                <w:szCs w:val="18"/>
              </w:rPr>
              <w:t xml:space="preserve"> </w:t>
            </w:r>
            <w:r w:rsidRPr="002C637A">
              <w:rPr>
                <w:b/>
                <w:sz w:val="18"/>
                <w:szCs w:val="18"/>
              </w:rPr>
              <w:t>pour choisir</w:t>
            </w:r>
            <w:r>
              <w:rPr>
                <w:sz w:val="18"/>
                <w:szCs w:val="18"/>
              </w:rPr>
              <w:t xml:space="preserve"> les informations pertinentes à garder et à organiser.</w:t>
            </w:r>
          </w:p>
        </w:tc>
      </w:tr>
      <w:tr w:rsidR="008809B6" w:rsidRPr="00E30FAF" w:rsidTr="00C827B7">
        <w:trPr>
          <w:trHeight w:val="1187"/>
        </w:trPr>
        <w:tc>
          <w:tcPr>
            <w:tcW w:w="1696" w:type="dxa"/>
            <w:gridSpan w:val="2"/>
            <w:vMerge/>
          </w:tcPr>
          <w:p w:rsidR="008809B6" w:rsidRDefault="008809B6" w:rsidP="008809B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:rsidR="008809B6" w:rsidRPr="00303FA6" w:rsidRDefault="008809B6" w:rsidP="00303FA6">
            <w:pPr>
              <w:jc w:val="center"/>
              <w:rPr>
                <w:b/>
                <w:sz w:val="18"/>
                <w:szCs w:val="18"/>
              </w:rPr>
            </w:pPr>
            <w:r w:rsidRPr="00303FA6">
              <w:rPr>
                <w:b/>
                <w:sz w:val="18"/>
                <w:szCs w:val="18"/>
              </w:rPr>
              <w:t>Int</w:t>
            </w:r>
            <w:r w:rsidRPr="00303FA6">
              <w:rPr>
                <w:rFonts w:cstheme="minorHAnsi"/>
                <w:b/>
                <w:sz w:val="18"/>
                <w:szCs w:val="18"/>
              </w:rPr>
              <w:t>é</w:t>
            </w:r>
            <w:r w:rsidRPr="00303FA6">
              <w:rPr>
                <w:b/>
                <w:sz w:val="18"/>
                <w:szCs w:val="18"/>
              </w:rPr>
              <w:t xml:space="preserve">grer des conventions   linguistiques </w:t>
            </w:r>
            <w:r w:rsidR="00303FA6">
              <w:rPr>
                <w:b/>
                <w:sz w:val="18"/>
                <w:szCs w:val="18"/>
              </w:rPr>
              <w:t>(l</w:t>
            </w:r>
            <w:r w:rsidRPr="00303FA6">
              <w:rPr>
                <w:b/>
                <w:sz w:val="18"/>
                <w:szCs w:val="18"/>
              </w:rPr>
              <w:t>angue)</w:t>
            </w:r>
          </w:p>
          <w:p w:rsidR="008809B6" w:rsidRPr="00251C81" w:rsidRDefault="008809B6" w:rsidP="00303FA6">
            <w:pPr>
              <w:rPr>
                <w:b/>
                <w:sz w:val="18"/>
                <w:szCs w:val="18"/>
              </w:rPr>
            </w:pP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>Je peux parler clairement en appliquant</w:t>
            </w:r>
            <w:r>
              <w:rPr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sz w:val="18"/>
                <w:szCs w:val="18"/>
              </w:rPr>
              <w:t xml:space="preserve"> règles grammaticales</w:t>
            </w:r>
            <w:r>
              <w:rPr>
                <w:sz w:val="18"/>
                <w:szCs w:val="18"/>
              </w:rPr>
              <w:t xml:space="preserve">, </w:t>
            </w:r>
            <w:r w:rsidRPr="00303FA6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8809B6" w:rsidRPr="00873A6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>Je peux parler clairement en appliquant</w:t>
            </w:r>
            <w:r>
              <w:rPr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Pr="00303FA6">
              <w:rPr>
                <w:b/>
                <w:sz w:val="18"/>
                <w:szCs w:val="18"/>
              </w:rPr>
              <w:t>règles</w:t>
            </w:r>
            <w:r w:rsidRPr="00873A62">
              <w:rPr>
                <w:sz w:val="18"/>
                <w:szCs w:val="18"/>
              </w:rPr>
              <w:t xml:space="preserve"> grammaticales</w:t>
            </w:r>
            <w:r>
              <w:rPr>
                <w:sz w:val="18"/>
                <w:szCs w:val="18"/>
              </w:rPr>
              <w:t xml:space="preserve"> </w:t>
            </w:r>
            <w:r w:rsidRPr="00303FA6">
              <w:rPr>
                <w:b/>
                <w:sz w:val="18"/>
                <w:szCs w:val="18"/>
              </w:rPr>
              <w:t>avec des rappels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2C637A">
              <w:rPr>
                <w:b/>
                <w:sz w:val="18"/>
                <w:szCs w:val="18"/>
              </w:rPr>
              <w:t>parler clairement en appliquant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plusieurs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303FA6">
              <w:rPr>
                <w:b/>
                <w:sz w:val="18"/>
                <w:szCs w:val="18"/>
              </w:rPr>
              <w:t>règles</w:t>
            </w:r>
            <w:r>
              <w:rPr>
                <w:sz w:val="18"/>
                <w:szCs w:val="18"/>
              </w:rPr>
              <w:t xml:space="preserve"> grammaticales.</w:t>
            </w:r>
          </w:p>
        </w:tc>
        <w:tc>
          <w:tcPr>
            <w:tcW w:w="2547" w:type="dxa"/>
          </w:tcPr>
          <w:p w:rsidR="008809B6" w:rsidRPr="005035F2" w:rsidRDefault="008809B6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 xml:space="preserve">Je peux parler clairement en </w:t>
            </w:r>
            <w:r w:rsidRPr="00303FA6">
              <w:rPr>
                <w:b/>
                <w:sz w:val="18"/>
                <w:szCs w:val="18"/>
              </w:rPr>
              <w:t>appliquant les règles</w:t>
            </w:r>
            <w:r w:rsidRPr="00873A62">
              <w:rPr>
                <w:sz w:val="18"/>
                <w:szCs w:val="18"/>
              </w:rPr>
              <w:t xml:space="preserve"> grammaticales.</w:t>
            </w:r>
          </w:p>
        </w:tc>
      </w:tr>
      <w:tr w:rsidR="007175EB" w:rsidRPr="00E30FAF" w:rsidTr="00C827B7">
        <w:trPr>
          <w:trHeight w:val="1187"/>
        </w:trPr>
        <w:tc>
          <w:tcPr>
            <w:tcW w:w="1696" w:type="dxa"/>
            <w:gridSpan w:val="2"/>
            <w:vMerge w:val="restart"/>
          </w:tcPr>
          <w:p w:rsidR="007175EB" w:rsidRDefault="007175EB" w:rsidP="008809B6">
            <w:pPr>
              <w:rPr>
                <w:b/>
                <w:i/>
                <w:sz w:val="24"/>
                <w:szCs w:val="24"/>
              </w:rPr>
            </w:pPr>
            <w:r w:rsidRPr="004C3B5E">
              <w:rPr>
                <w:b/>
                <w:sz w:val="24"/>
                <w:szCs w:val="24"/>
              </w:rPr>
              <w:lastRenderedPageBreak/>
              <w:t>6PO.2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:rsidR="007175EB" w:rsidRPr="00251C81" w:rsidRDefault="007175EB" w:rsidP="00FB64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Utiliser les i</w:t>
            </w:r>
            <w:r w:rsidRPr="00251C81">
              <w:rPr>
                <w:b/>
                <w:sz w:val="18"/>
                <w:szCs w:val="18"/>
              </w:rPr>
              <w:t xml:space="preserve">ndices </w:t>
            </w:r>
            <w:r>
              <w:rPr>
                <w:b/>
                <w:sz w:val="18"/>
                <w:szCs w:val="18"/>
              </w:rPr>
              <w:t>(</w:t>
            </w:r>
            <w:r w:rsidRPr="00251C81">
              <w:rPr>
                <w:b/>
                <w:sz w:val="18"/>
                <w:szCs w:val="18"/>
              </w:rPr>
              <w:t>non-verbaux, choix de mots, exemples, répétition)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</w:tcPr>
          <w:p w:rsidR="007175EB" w:rsidRPr="00053DE8" w:rsidRDefault="007175EB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</w:t>
            </w:r>
            <w:r w:rsidRPr="00053DE8">
              <w:rPr>
                <w:b/>
                <w:sz w:val="18"/>
                <w:szCs w:val="18"/>
              </w:rPr>
              <w:t>quelques</w:t>
            </w:r>
            <w:r>
              <w:rPr>
                <w:sz w:val="18"/>
                <w:szCs w:val="18"/>
              </w:rPr>
              <w:t xml:space="preserve"> indices non verbaux (l’expression du visage et</w:t>
            </w:r>
            <w:r w:rsidRPr="00ED2C4B">
              <w:rPr>
                <w:sz w:val="18"/>
                <w:szCs w:val="18"/>
              </w:rPr>
              <w:t xml:space="preserve"> gestes appropriés) pour partager des informations</w:t>
            </w:r>
            <w:r>
              <w:rPr>
                <w:sz w:val="18"/>
                <w:szCs w:val="18"/>
              </w:rPr>
              <w:t xml:space="preserve">, </w:t>
            </w:r>
            <w:r w:rsidRPr="00053DE8">
              <w:rPr>
                <w:b/>
                <w:sz w:val="18"/>
                <w:szCs w:val="18"/>
              </w:rPr>
              <w:t>avec de l’aide</w:t>
            </w:r>
            <w:r>
              <w:rPr>
                <w:b/>
                <w:sz w:val="18"/>
                <w:szCs w:val="18"/>
              </w:rPr>
              <w:t>.</w:t>
            </w: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Pr="005035F2" w:rsidRDefault="007175EB" w:rsidP="00FB64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quelques stratégies </w:t>
            </w:r>
            <w:r w:rsidRPr="007175EB">
              <w:rPr>
                <w:sz w:val="16"/>
                <w:szCs w:val="16"/>
              </w:rPr>
              <w:t xml:space="preserve">(le choix de mots, les exemples, la répétition, la hauteur, la reformulation, le rythme de ma voix) </w:t>
            </w:r>
            <w:r w:rsidRPr="00873A62">
              <w:rPr>
                <w:sz w:val="18"/>
                <w:szCs w:val="18"/>
              </w:rPr>
              <w:t>pour partager des informations</w:t>
            </w:r>
            <w:r w:rsidRPr="00873A62">
              <w:rPr>
                <w:i/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7175EB" w:rsidRDefault="007175EB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b/>
                <w:sz w:val="18"/>
                <w:szCs w:val="18"/>
              </w:rPr>
              <w:t>utiliser quelques indices non verbaux</w:t>
            </w:r>
            <w:r>
              <w:rPr>
                <w:sz w:val="18"/>
                <w:szCs w:val="18"/>
              </w:rPr>
              <w:t xml:space="preserve"> (l’expression du visage et </w:t>
            </w:r>
            <w:r w:rsidRPr="00ED2C4B">
              <w:rPr>
                <w:sz w:val="18"/>
                <w:szCs w:val="18"/>
              </w:rPr>
              <w:t>gestes appropriés) pour partager des informations</w:t>
            </w:r>
            <w:r>
              <w:rPr>
                <w:sz w:val="18"/>
                <w:szCs w:val="18"/>
              </w:rPr>
              <w:t>.</w:t>
            </w: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Pr="00ED2C4B" w:rsidRDefault="007175EB" w:rsidP="00FB64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Pr="002C637A">
              <w:rPr>
                <w:b/>
                <w:sz w:val="18"/>
                <w:szCs w:val="18"/>
              </w:rPr>
              <w:t>stratégies</w:t>
            </w:r>
            <w:r>
              <w:rPr>
                <w:sz w:val="18"/>
                <w:szCs w:val="18"/>
              </w:rPr>
              <w:t xml:space="preserve"> </w:t>
            </w:r>
            <w:r w:rsidRPr="007175EB">
              <w:rPr>
                <w:sz w:val="16"/>
                <w:szCs w:val="16"/>
              </w:rPr>
              <w:t>(le choix de mots, les exemples, la répétition, la hauteur, la reformulation, le rythme de ma voix)</w:t>
            </w:r>
            <w:r w:rsidRPr="007175EB">
              <w:rPr>
                <w:sz w:val="18"/>
                <w:szCs w:val="18"/>
              </w:rPr>
              <w:t xml:space="preserve"> </w:t>
            </w:r>
            <w:r w:rsidRPr="00873A62">
              <w:rPr>
                <w:sz w:val="18"/>
                <w:szCs w:val="18"/>
              </w:rPr>
              <w:t>pour partager des informations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7175EB" w:rsidRDefault="007175EB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sz w:val="18"/>
                <w:szCs w:val="18"/>
              </w:rPr>
              <w:t>utiliser</w:t>
            </w:r>
            <w:r w:rsidRPr="00053DE8">
              <w:rPr>
                <w:b/>
                <w:sz w:val="18"/>
                <w:szCs w:val="18"/>
              </w:rPr>
              <w:t xml:space="preserve"> plusieurs indices non verbaux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(l’expression</w:t>
            </w:r>
            <w:r w:rsidRPr="00ED2C4B">
              <w:rPr>
                <w:sz w:val="18"/>
                <w:szCs w:val="18"/>
              </w:rPr>
              <w:t xml:space="preserve"> du visage</w:t>
            </w:r>
            <w:r>
              <w:rPr>
                <w:sz w:val="18"/>
                <w:szCs w:val="18"/>
              </w:rPr>
              <w:t xml:space="preserve"> et </w:t>
            </w:r>
            <w:r w:rsidRPr="00ED2C4B">
              <w:rPr>
                <w:sz w:val="18"/>
                <w:szCs w:val="18"/>
              </w:rPr>
              <w:t>gestes appropriés</w:t>
            </w:r>
            <w:r>
              <w:rPr>
                <w:sz w:val="18"/>
                <w:szCs w:val="18"/>
              </w:rPr>
              <w:t>) pour partager des informations.</w:t>
            </w: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Pr="005035F2" w:rsidRDefault="007175EB" w:rsidP="00FB64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C637A">
              <w:rPr>
                <w:sz w:val="18"/>
                <w:szCs w:val="18"/>
              </w:rPr>
              <w:t xml:space="preserve">Je peux </w:t>
            </w:r>
            <w:r w:rsidRPr="002C637A">
              <w:rPr>
                <w:b/>
                <w:sz w:val="18"/>
                <w:szCs w:val="18"/>
              </w:rPr>
              <w:t>utiliser plusieurs stratégies</w:t>
            </w:r>
            <w:r w:rsidRPr="002C637A">
              <w:rPr>
                <w:sz w:val="18"/>
                <w:szCs w:val="18"/>
              </w:rPr>
              <w:t xml:space="preserve"> </w:t>
            </w:r>
            <w:r w:rsidRPr="002C637A">
              <w:rPr>
                <w:sz w:val="16"/>
                <w:szCs w:val="16"/>
              </w:rPr>
              <w:t>(le choix de mots, les exemples, la répétition, la hauteur, la reformulation, le rythme de ma voix)</w:t>
            </w:r>
            <w:r w:rsidRPr="002C637A">
              <w:rPr>
                <w:sz w:val="18"/>
                <w:szCs w:val="18"/>
              </w:rPr>
              <w:t xml:space="preserve"> </w:t>
            </w:r>
            <w:r w:rsidRPr="002C637A">
              <w:rPr>
                <w:b/>
                <w:sz w:val="18"/>
                <w:szCs w:val="18"/>
              </w:rPr>
              <w:t>pour partager</w:t>
            </w:r>
            <w:r w:rsidRPr="002C637A">
              <w:rPr>
                <w:sz w:val="18"/>
                <w:szCs w:val="18"/>
              </w:rPr>
              <w:t xml:space="preserve"> des informations.</w:t>
            </w:r>
          </w:p>
        </w:tc>
        <w:tc>
          <w:tcPr>
            <w:tcW w:w="2547" w:type="dxa"/>
          </w:tcPr>
          <w:p w:rsidR="007175EB" w:rsidRDefault="007175EB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choisir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d’une banque</w:t>
            </w:r>
            <w:r w:rsidRPr="00053DE8">
              <w:rPr>
                <w:b/>
                <w:sz w:val="18"/>
                <w:szCs w:val="18"/>
              </w:rPr>
              <w:t xml:space="preserve"> d’indices non verbaux</w:t>
            </w:r>
            <w:r>
              <w:rPr>
                <w:b/>
                <w:sz w:val="18"/>
                <w:szCs w:val="18"/>
              </w:rPr>
              <w:t xml:space="preserve"> selon mon intention de communication</w:t>
            </w:r>
            <w:r w:rsidRPr="00053DE8">
              <w:rPr>
                <w:b/>
                <w:sz w:val="18"/>
                <w:szCs w:val="18"/>
              </w:rPr>
              <w:t xml:space="preserve"> </w:t>
            </w:r>
            <w:r w:rsidRPr="007175EB">
              <w:rPr>
                <w:sz w:val="16"/>
                <w:szCs w:val="16"/>
              </w:rPr>
              <w:t>(l’expression du visage et de gestes appropriés)</w:t>
            </w:r>
            <w:r w:rsidRPr="00ED2C4B">
              <w:rPr>
                <w:sz w:val="18"/>
                <w:szCs w:val="18"/>
              </w:rPr>
              <w:t xml:space="preserve"> pour partager des informations</w:t>
            </w:r>
            <w:r>
              <w:rPr>
                <w:sz w:val="18"/>
                <w:szCs w:val="18"/>
              </w:rPr>
              <w:t>.</w:t>
            </w:r>
          </w:p>
          <w:p w:rsidR="007175EB" w:rsidRDefault="007175EB" w:rsidP="008809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 xml:space="preserve">Je peux </w:t>
            </w:r>
            <w:r w:rsidRPr="0065248D">
              <w:rPr>
                <w:b/>
                <w:sz w:val="18"/>
                <w:szCs w:val="18"/>
              </w:rPr>
              <w:t>choisir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d’une banque</w:t>
            </w:r>
            <w:r w:rsidRPr="00053DE8">
              <w:rPr>
                <w:b/>
                <w:sz w:val="18"/>
                <w:szCs w:val="18"/>
              </w:rPr>
              <w:t xml:space="preserve"> </w:t>
            </w:r>
            <w:r w:rsidRPr="0065248D">
              <w:rPr>
                <w:sz w:val="18"/>
                <w:szCs w:val="18"/>
              </w:rPr>
              <w:t>de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stratégies </w:t>
            </w:r>
            <w:r w:rsidRPr="0065248D">
              <w:rPr>
                <w:b/>
                <w:sz w:val="18"/>
                <w:szCs w:val="18"/>
              </w:rPr>
              <w:t>selon mon intention de communication</w:t>
            </w:r>
            <w:r>
              <w:rPr>
                <w:sz w:val="18"/>
                <w:szCs w:val="18"/>
              </w:rPr>
              <w:t xml:space="preserve"> </w:t>
            </w:r>
            <w:r w:rsidRPr="007175EB">
              <w:rPr>
                <w:sz w:val="16"/>
                <w:szCs w:val="16"/>
              </w:rPr>
              <w:t>(le choix de mots, les exemples, la répétition, la hauteur, la reformulation, le rythme de ma voix)</w:t>
            </w:r>
            <w:r w:rsidRPr="007175EB">
              <w:rPr>
                <w:sz w:val="18"/>
                <w:szCs w:val="18"/>
              </w:rPr>
              <w:t xml:space="preserve"> </w:t>
            </w:r>
            <w:r w:rsidRPr="00873A62">
              <w:rPr>
                <w:sz w:val="18"/>
                <w:szCs w:val="18"/>
              </w:rPr>
              <w:t>pour partager des informations</w:t>
            </w:r>
            <w:r>
              <w:rPr>
                <w:sz w:val="18"/>
                <w:szCs w:val="18"/>
              </w:rPr>
              <w:t>.</w:t>
            </w:r>
          </w:p>
        </w:tc>
      </w:tr>
      <w:tr w:rsidR="007175EB" w:rsidRPr="00E30FAF" w:rsidTr="00C827B7">
        <w:trPr>
          <w:trHeight w:val="1187"/>
        </w:trPr>
        <w:tc>
          <w:tcPr>
            <w:tcW w:w="1696" w:type="dxa"/>
            <w:gridSpan w:val="2"/>
            <w:vMerge/>
          </w:tcPr>
          <w:p w:rsidR="007175EB" w:rsidRDefault="007175EB" w:rsidP="008809B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:rsidR="007175EB" w:rsidRPr="007175EB" w:rsidRDefault="007175EB" w:rsidP="007175EB">
            <w:pPr>
              <w:jc w:val="center"/>
              <w:rPr>
                <w:b/>
                <w:sz w:val="18"/>
                <w:szCs w:val="18"/>
              </w:rPr>
            </w:pPr>
            <w:r w:rsidRPr="007175EB">
              <w:rPr>
                <w:b/>
                <w:sz w:val="18"/>
                <w:szCs w:val="18"/>
              </w:rPr>
              <w:t>Réfléchir</w:t>
            </w:r>
          </w:p>
        </w:tc>
        <w:tc>
          <w:tcPr>
            <w:tcW w:w="2547" w:type="dxa"/>
          </w:tcPr>
          <w:p w:rsidR="007175EB" w:rsidRPr="007175EB" w:rsidRDefault="007175EB" w:rsidP="008809B6">
            <w:pPr>
              <w:rPr>
                <w:sz w:val="18"/>
                <w:szCs w:val="18"/>
              </w:rPr>
            </w:pPr>
            <w:r w:rsidRPr="007175EB">
              <w:rPr>
                <w:b/>
                <w:sz w:val="18"/>
                <w:szCs w:val="18"/>
              </w:rPr>
              <w:t>Avec de l’aide</w:t>
            </w:r>
            <w:r w:rsidRPr="007175EB">
              <w:rPr>
                <w:sz w:val="18"/>
                <w:szCs w:val="18"/>
              </w:rPr>
              <w:t>, je réfléchis sur ma production orale en considérant certains éléments essentiaux :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L’organisation de ma présentation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La clarté du message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Les corrections lorsque c’était nécessaire</w:t>
            </w:r>
          </w:p>
        </w:tc>
        <w:tc>
          <w:tcPr>
            <w:tcW w:w="2547" w:type="dxa"/>
          </w:tcPr>
          <w:p w:rsidR="007175EB" w:rsidRPr="007175EB" w:rsidRDefault="007175EB" w:rsidP="008809B6">
            <w:pPr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 xml:space="preserve">Je réfléchis sur ma production orale </w:t>
            </w:r>
            <w:r w:rsidRPr="007175EB">
              <w:rPr>
                <w:b/>
                <w:sz w:val="18"/>
                <w:szCs w:val="18"/>
              </w:rPr>
              <w:t>en considérant certains éléments</w:t>
            </w:r>
            <w:r w:rsidRPr="007175EB">
              <w:rPr>
                <w:sz w:val="18"/>
                <w:szCs w:val="18"/>
              </w:rPr>
              <w:t xml:space="preserve"> essentiaux :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L’organisation de ma présentation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La clarté du message</w:t>
            </w:r>
          </w:p>
          <w:p w:rsidR="007175EB" w:rsidRPr="007175EB" w:rsidRDefault="007175EB" w:rsidP="007175EB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Les corrections lorsque c’était nécessaire</w:t>
            </w:r>
          </w:p>
          <w:p w:rsidR="007175EB" w:rsidRPr="007175EB" w:rsidRDefault="007175EB" w:rsidP="008809B6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7175EB" w:rsidRPr="007175EB" w:rsidRDefault="007175EB" w:rsidP="008809B6">
            <w:pPr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 xml:space="preserve">Je </w:t>
            </w:r>
            <w:bookmarkStart w:id="0" w:name="_GoBack"/>
            <w:r w:rsidRPr="002C637A">
              <w:rPr>
                <w:b/>
                <w:sz w:val="18"/>
                <w:szCs w:val="18"/>
              </w:rPr>
              <w:t>réfléchis sur ma production orale</w:t>
            </w:r>
            <w:bookmarkEnd w:id="0"/>
            <w:r w:rsidRPr="007175EB">
              <w:rPr>
                <w:sz w:val="18"/>
                <w:szCs w:val="18"/>
              </w:rPr>
              <w:t xml:space="preserve"> </w:t>
            </w:r>
            <w:r w:rsidRPr="007175EB">
              <w:rPr>
                <w:b/>
                <w:sz w:val="18"/>
                <w:szCs w:val="18"/>
              </w:rPr>
              <w:t>en considérant ces éléments essentiaux</w:t>
            </w:r>
            <w:r w:rsidRPr="007175EB">
              <w:rPr>
                <w:sz w:val="18"/>
                <w:szCs w:val="18"/>
              </w:rPr>
              <w:t xml:space="preserve"> :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L’organisation de ma présentation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La clarté du message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4"/>
              </w:numPr>
              <w:ind w:left="305" w:hanging="141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Les corrections lorsque c’était nécessaire</w:t>
            </w:r>
          </w:p>
        </w:tc>
        <w:tc>
          <w:tcPr>
            <w:tcW w:w="2547" w:type="dxa"/>
          </w:tcPr>
          <w:p w:rsidR="007175EB" w:rsidRPr="007175EB" w:rsidRDefault="007175EB" w:rsidP="008809B6">
            <w:pPr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 xml:space="preserve">Je réfléchis sur ma production orale en </w:t>
            </w:r>
            <w:r w:rsidRPr="007175EB">
              <w:rPr>
                <w:b/>
                <w:sz w:val="18"/>
                <w:szCs w:val="18"/>
              </w:rPr>
              <w:t>considérant ces éléments essentiaux</w:t>
            </w:r>
            <w:r w:rsidRPr="007175EB">
              <w:rPr>
                <w:sz w:val="18"/>
                <w:szCs w:val="18"/>
              </w:rPr>
              <w:t xml:space="preserve"> :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5"/>
              </w:numPr>
              <w:ind w:left="175" w:hanging="142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L’organisation de ma présentation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5"/>
              </w:numPr>
              <w:ind w:left="175" w:hanging="142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La clarté du message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5"/>
              </w:numPr>
              <w:ind w:left="175" w:hanging="142"/>
              <w:rPr>
                <w:sz w:val="18"/>
                <w:szCs w:val="18"/>
              </w:rPr>
            </w:pPr>
            <w:r w:rsidRPr="007175EB">
              <w:rPr>
                <w:sz w:val="18"/>
                <w:szCs w:val="18"/>
              </w:rPr>
              <w:t>Les corrections lorsque c’était nécessaire</w:t>
            </w:r>
          </w:p>
          <w:p w:rsidR="007175EB" w:rsidRPr="007175EB" w:rsidRDefault="007175EB" w:rsidP="008809B6">
            <w:pPr>
              <w:pStyle w:val="ListParagraph"/>
              <w:numPr>
                <w:ilvl w:val="0"/>
                <w:numId w:val="25"/>
              </w:numPr>
              <w:ind w:left="175" w:hanging="142"/>
              <w:rPr>
                <w:b/>
                <w:sz w:val="18"/>
                <w:szCs w:val="18"/>
              </w:rPr>
            </w:pPr>
            <w:r w:rsidRPr="007175EB">
              <w:rPr>
                <w:b/>
                <w:sz w:val="18"/>
                <w:szCs w:val="18"/>
              </w:rPr>
              <w:t>Un but pour m’améliorer</w:t>
            </w:r>
          </w:p>
        </w:tc>
      </w:tr>
      <w:tr w:rsidR="008809B6" w:rsidRPr="00E30FAF" w:rsidTr="00251C81">
        <w:tc>
          <w:tcPr>
            <w:tcW w:w="13176" w:type="dxa"/>
            <w:gridSpan w:val="7"/>
          </w:tcPr>
          <w:p w:rsidR="008809B6" w:rsidRPr="005035F2" w:rsidRDefault="008809B6" w:rsidP="008809B6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8809B6" w:rsidRDefault="008809B6" w:rsidP="008809B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175EB" w:rsidRDefault="007175EB" w:rsidP="008809B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175EB" w:rsidRPr="005035F2" w:rsidRDefault="007175EB" w:rsidP="008809B6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E30FAF" w:rsidRDefault="00EB7B3B"/>
    <w:sectPr w:rsidR="00EB7B3B" w:rsidRPr="00E30FAF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77" w:rsidRDefault="00FF2477" w:rsidP="00020F3A">
      <w:pPr>
        <w:spacing w:after="0" w:line="240" w:lineRule="auto"/>
      </w:pPr>
      <w:r>
        <w:separator/>
      </w:r>
    </w:p>
  </w:endnote>
  <w:endnote w:type="continuationSeparator" w:id="0">
    <w:p w:rsidR="00FF2477" w:rsidRDefault="00FF2477" w:rsidP="0002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123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F3A" w:rsidRDefault="00020F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63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3A" w:rsidRDefault="00020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77" w:rsidRDefault="00FF2477" w:rsidP="00020F3A">
      <w:pPr>
        <w:spacing w:after="0" w:line="240" w:lineRule="auto"/>
      </w:pPr>
      <w:r>
        <w:separator/>
      </w:r>
    </w:p>
  </w:footnote>
  <w:footnote w:type="continuationSeparator" w:id="0">
    <w:p w:rsidR="00FF2477" w:rsidRDefault="00FF2477" w:rsidP="0002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3A" w:rsidRPr="00FC1512" w:rsidRDefault="00020F3A" w:rsidP="00020F3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EE3A23D" wp14:editId="5DD3DB5F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B22240">
      <w:rPr>
        <w:b/>
        <w:sz w:val="18"/>
        <w:szCs w:val="18"/>
      </w:rPr>
      <w:t>juin 2020</w:t>
    </w:r>
  </w:p>
  <w:p w:rsidR="00020F3A" w:rsidRDefault="00020F3A" w:rsidP="00020F3A">
    <w:pPr>
      <w:pStyle w:val="Header"/>
    </w:pPr>
  </w:p>
  <w:p w:rsidR="00020F3A" w:rsidRDefault="00020F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ED58F6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F5BEF"/>
    <w:multiLevelType w:val="hybridMultilevel"/>
    <w:tmpl w:val="D3E6C1EE"/>
    <w:lvl w:ilvl="0" w:tplc="9788E8C8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40DA"/>
    <w:multiLevelType w:val="hybridMultilevel"/>
    <w:tmpl w:val="770C6B1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03AD7"/>
    <w:multiLevelType w:val="hybridMultilevel"/>
    <w:tmpl w:val="9788C5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8C6587"/>
    <w:multiLevelType w:val="hybridMultilevel"/>
    <w:tmpl w:val="81B6C3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C0F79"/>
    <w:multiLevelType w:val="hybridMultilevel"/>
    <w:tmpl w:val="8468FBC4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B90509"/>
    <w:multiLevelType w:val="hybridMultilevel"/>
    <w:tmpl w:val="C40C8594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4490E"/>
    <w:multiLevelType w:val="hybridMultilevel"/>
    <w:tmpl w:val="35EC16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434178"/>
    <w:multiLevelType w:val="hybridMultilevel"/>
    <w:tmpl w:val="06A0639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D46802"/>
    <w:multiLevelType w:val="hybridMultilevel"/>
    <w:tmpl w:val="DA28E31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48707C"/>
    <w:multiLevelType w:val="hybridMultilevel"/>
    <w:tmpl w:val="17DEEE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C030D"/>
    <w:multiLevelType w:val="hybridMultilevel"/>
    <w:tmpl w:val="4EF69E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7A3311"/>
    <w:multiLevelType w:val="hybridMultilevel"/>
    <w:tmpl w:val="88E8B774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A43FB4"/>
    <w:multiLevelType w:val="hybridMultilevel"/>
    <w:tmpl w:val="50AE94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E6291"/>
    <w:multiLevelType w:val="hybridMultilevel"/>
    <w:tmpl w:val="5FFEEA94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23"/>
  </w:num>
  <w:num w:numId="5">
    <w:abstractNumId w:val="12"/>
  </w:num>
  <w:num w:numId="6">
    <w:abstractNumId w:val="1"/>
  </w:num>
  <w:num w:numId="7">
    <w:abstractNumId w:val="10"/>
  </w:num>
  <w:num w:numId="8">
    <w:abstractNumId w:val="19"/>
  </w:num>
  <w:num w:numId="9">
    <w:abstractNumId w:val="20"/>
  </w:num>
  <w:num w:numId="10">
    <w:abstractNumId w:val="21"/>
  </w:num>
  <w:num w:numId="11">
    <w:abstractNumId w:val="14"/>
  </w:num>
  <w:num w:numId="12">
    <w:abstractNumId w:val="0"/>
  </w:num>
  <w:num w:numId="13">
    <w:abstractNumId w:val="18"/>
  </w:num>
  <w:num w:numId="14">
    <w:abstractNumId w:val="11"/>
  </w:num>
  <w:num w:numId="15">
    <w:abstractNumId w:val="3"/>
  </w:num>
  <w:num w:numId="16">
    <w:abstractNumId w:val="22"/>
  </w:num>
  <w:num w:numId="17">
    <w:abstractNumId w:val="15"/>
  </w:num>
  <w:num w:numId="18">
    <w:abstractNumId w:val="7"/>
  </w:num>
  <w:num w:numId="19">
    <w:abstractNumId w:val="25"/>
  </w:num>
  <w:num w:numId="20">
    <w:abstractNumId w:val="5"/>
  </w:num>
  <w:num w:numId="21">
    <w:abstractNumId w:val="8"/>
  </w:num>
  <w:num w:numId="22">
    <w:abstractNumId w:val="17"/>
  </w:num>
  <w:num w:numId="23">
    <w:abstractNumId w:val="2"/>
  </w:num>
  <w:num w:numId="24">
    <w:abstractNumId w:val="6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VQhwGsStYDeOSW3dolHX/Emihuq/Tnp2VMSQxDqwXc7MrH3lqgJb3gA9yMmOYNKfb02tle240AryDUMwqxONwA==" w:salt="MLR1aIfgoi6vZECf68aTM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20F3A"/>
    <w:rsid w:val="00053DE8"/>
    <w:rsid w:val="0006263E"/>
    <w:rsid w:val="000A085B"/>
    <w:rsid w:val="000E140B"/>
    <w:rsid w:val="000F5306"/>
    <w:rsid w:val="001222B1"/>
    <w:rsid w:val="00140DFD"/>
    <w:rsid w:val="001432C5"/>
    <w:rsid w:val="00183C4B"/>
    <w:rsid w:val="00186A38"/>
    <w:rsid w:val="001C094C"/>
    <w:rsid w:val="001C775D"/>
    <w:rsid w:val="001D294A"/>
    <w:rsid w:val="001E69DE"/>
    <w:rsid w:val="001F6264"/>
    <w:rsid w:val="00251C81"/>
    <w:rsid w:val="002931D7"/>
    <w:rsid w:val="002B202D"/>
    <w:rsid w:val="002C637A"/>
    <w:rsid w:val="002D3390"/>
    <w:rsid w:val="00302220"/>
    <w:rsid w:val="00303FA6"/>
    <w:rsid w:val="003434D4"/>
    <w:rsid w:val="003434EC"/>
    <w:rsid w:val="00352E42"/>
    <w:rsid w:val="00367964"/>
    <w:rsid w:val="003A1F07"/>
    <w:rsid w:val="003C4610"/>
    <w:rsid w:val="004050D9"/>
    <w:rsid w:val="00414C0D"/>
    <w:rsid w:val="0047633F"/>
    <w:rsid w:val="004C3B5E"/>
    <w:rsid w:val="004F2F19"/>
    <w:rsid w:val="005035F2"/>
    <w:rsid w:val="00536DC0"/>
    <w:rsid w:val="00557770"/>
    <w:rsid w:val="00597B38"/>
    <w:rsid w:val="005E51E6"/>
    <w:rsid w:val="00601D22"/>
    <w:rsid w:val="0065248D"/>
    <w:rsid w:val="006950D3"/>
    <w:rsid w:val="006D5B95"/>
    <w:rsid w:val="0070694F"/>
    <w:rsid w:val="007175EB"/>
    <w:rsid w:val="007701BF"/>
    <w:rsid w:val="007A7F29"/>
    <w:rsid w:val="007F60A4"/>
    <w:rsid w:val="00803AF4"/>
    <w:rsid w:val="00844535"/>
    <w:rsid w:val="00870C51"/>
    <w:rsid w:val="00873A62"/>
    <w:rsid w:val="008809B6"/>
    <w:rsid w:val="008820FE"/>
    <w:rsid w:val="00882D64"/>
    <w:rsid w:val="00917325"/>
    <w:rsid w:val="00932E5D"/>
    <w:rsid w:val="00964CBC"/>
    <w:rsid w:val="0098331E"/>
    <w:rsid w:val="009B37F0"/>
    <w:rsid w:val="00A27AE0"/>
    <w:rsid w:val="00A5262C"/>
    <w:rsid w:val="00A63499"/>
    <w:rsid w:val="00A95A33"/>
    <w:rsid w:val="00B02516"/>
    <w:rsid w:val="00B04A18"/>
    <w:rsid w:val="00B22240"/>
    <w:rsid w:val="00B94B04"/>
    <w:rsid w:val="00BC45E3"/>
    <w:rsid w:val="00BC6063"/>
    <w:rsid w:val="00C00426"/>
    <w:rsid w:val="00C21EAB"/>
    <w:rsid w:val="00C37DD8"/>
    <w:rsid w:val="00C827B7"/>
    <w:rsid w:val="00C87933"/>
    <w:rsid w:val="00CC4DCF"/>
    <w:rsid w:val="00CD5A2D"/>
    <w:rsid w:val="00CF1CB1"/>
    <w:rsid w:val="00D17E43"/>
    <w:rsid w:val="00D641FB"/>
    <w:rsid w:val="00D8746D"/>
    <w:rsid w:val="00DB0761"/>
    <w:rsid w:val="00DF644A"/>
    <w:rsid w:val="00E30FAF"/>
    <w:rsid w:val="00E97A5A"/>
    <w:rsid w:val="00EB1B57"/>
    <w:rsid w:val="00EB7B3B"/>
    <w:rsid w:val="00EC1B49"/>
    <w:rsid w:val="00ED2C4B"/>
    <w:rsid w:val="00EF7DEE"/>
    <w:rsid w:val="00F41179"/>
    <w:rsid w:val="00F437C9"/>
    <w:rsid w:val="00F847D6"/>
    <w:rsid w:val="00F95BD4"/>
    <w:rsid w:val="00FA30E5"/>
    <w:rsid w:val="00FA3E21"/>
    <w:rsid w:val="00FB6430"/>
    <w:rsid w:val="00FC4CA2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77658-10E6-44E2-A6B8-F3142274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F3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F3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21E1-C1E1-44E7-84B2-D4C43483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5956</Characters>
  <Application>Microsoft Office Word</Application>
  <DocSecurity>8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2</cp:revision>
  <cp:lastPrinted>2014-04-14T17:43:00Z</cp:lastPrinted>
  <dcterms:created xsi:type="dcterms:W3CDTF">2020-06-15T20:15:00Z</dcterms:created>
  <dcterms:modified xsi:type="dcterms:W3CDTF">2020-06-15T20:15:00Z</dcterms:modified>
</cp:coreProperties>
</file>